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4AE8B405" w:rsidR="00AB703A" w:rsidRPr="00803A41" w:rsidRDefault="00D371EC" w:rsidP="00AB703A">
      <w:r>
        <w:rPr>
          <w:noProof/>
          <w:lang w:val="en-US"/>
        </w:rPr>
        <w:drawing>
          <wp:inline distT="0" distB="0" distL="0" distR="0" wp14:anchorId="5C4EF1BE" wp14:editId="5B9CDC44">
            <wp:extent cx="5943600" cy="9925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Pr="00D371EC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7A6D608A" w:rsidR="00F74BDA" w:rsidRPr="00D371EC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371EC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0E2DD7">
        <w:rPr>
          <w:rFonts w:ascii="Times New Roman" w:hAnsi="Times New Roman" w:cs="Times New Roman"/>
          <w:b/>
          <w:sz w:val="26"/>
          <w:szCs w:val="26"/>
          <w:u w:val="single"/>
        </w:rPr>
        <w:t>107</w:t>
      </w:r>
      <w:r w:rsidRPr="00D371EC">
        <w:rPr>
          <w:rFonts w:ascii="Times New Roman" w:hAnsi="Times New Roman" w:cs="Times New Roman"/>
          <w:b/>
          <w:sz w:val="26"/>
          <w:szCs w:val="26"/>
          <w:u w:val="single"/>
        </w:rPr>
        <w:t xml:space="preserve"> /202</w:t>
      </w:r>
      <w:r w:rsidR="00D371EC" w:rsidRPr="00D371EC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514EC94D" w14:textId="0F59556F" w:rsidR="007D6525" w:rsidRPr="009E1341" w:rsidRDefault="00F74BDA" w:rsidP="00B7765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bookmarkStart w:id="2" w:name="_Hlk203114525"/>
      <w:r w:rsidRPr="009E1341">
        <w:rPr>
          <w:rFonts w:ascii="Times New Roman" w:hAnsi="Times New Roman" w:cs="Times New Roman"/>
          <w:bCs/>
          <w:sz w:val="24"/>
          <w:szCs w:val="24"/>
        </w:rPr>
        <w:t>privind aprobarea</w:t>
      </w:r>
      <w:bookmarkEnd w:id="1"/>
      <w:r w:rsidR="005B1817" w:rsidRPr="009E1341">
        <w:rPr>
          <w:bCs/>
          <w:color w:val="FF0000"/>
        </w:rPr>
        <w:t xml:space="preserve"> </w:t>
      </w:r>
      <w:r w:rsidR="005B1817" w:rsidRPr="009E1341">
        <w:rPr>
          <w:rFonts w:ascii="Times New Roman" w:hAnsi="Times New Roman" w:cs="Times New Roman"/>
          <w:bCs/>
        </w:rPr>
        <w:t>Studiului de fezabilitate</w:t>
      </w:r>
      <w:r w:rsidR="007D6525" w:rsidRPr="009E1341">
        <w:rPr>
          <w:rFonts w:ascii="Times New Roman" w:hAnsi="Times New Roman" w:cs="Times New Roman"/>
          <w:bCs/>
          <w:sz w:val="24"/>
          <w:szCs w:val="24"/>
        </w:rPr>
        <w:t>, a Indicatorilor tehnico-economici și a Devizului general pentru investiția „</w:t>
      </w:r>
      <w:r w:rsidR="00D371EC" w:rsidRPr="009E1341">
        <w:rPr>
          <w:rFonts w:ascii="Times New Roman" w:hAnsi="Times New Roman"/>
          <w:bCs/>
          <w:sz w:val="24"/>
          <w:szCs w:val="24"/>
          <w:lang w:val="en-US"/>
        </w:rPr>
        <w:t>REVITALIZARE ZONĂ CENTRALĂ MUNICIPIUL VULCAN</w:t>
      </w:r>
      <w:r w:rsidR="007D6525" w:rsidRPr="009E1341">
        <w:rPr>
          <w:rFonts w:ascii="Times New Roman" w:hAnsi="Times New Roman" w:cs="Times New Roman"/>
          <w:bCs/>
          <w:sz w:val="24"/>
          <w:szCs w:val="24"/>
        </w:rPr>
        <w:t>”</w:t>
      </w:r>
    </w:p>
    <w:bookmarkEnd w:id="2"/>
    <w:p w14:paraId="2E216745" w14:textId="5122230C" w:rsidR="00F74BDA" w:rsidRPr="00D371EC" w:rsidRDefault="00F74BDA" w:rsidP="007D6525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28395C3" w14:textId="77777777" w:rsidR="00F74BDA" w:rsidRPr="00D371EC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p w14:paraId="42F2D433" w14:textId="77777777" w:rsidR="00D85888" w:rsidRPr="00D371EC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 w:rsidRPr="00D371EC">
        <w:rPr>
          <w:rFonts w:ascii="Times New Roman" w:hAnsi="Times New Roman" w:cs="Times New Roman"/>
          <w:caps/>
          <w:sz w:val="24"/>
          <w:szCs w:val="24"/>
        </w:rPr>
        <w:t xml:space="preserve">     </w:t>
      </w:r>
      <w:r w:rsidRPr="00D371EC">
        <w:rPr>
          <w:rFonts w:ascii="Times New Roman" w:hAnsi="Times New Roman" w:cs="Times New Roman"/>
          <w:caps/>
          <w:sz w:val="24"/>
          <w:szCs w:val="24"/>
        </w:rPr>
        <w:tab/>
      </w:r>
    </w:p>
    <w:p w14:paraId="7518A7D6" w14:textId="77777777" w:rsidR="000E2DD7" w:rsidRDefault="00D85888" w:rsidP="000E2DD7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D371E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</w:t>
      </w:r>
      <w:bookmarkStart w:id="3" w:name="_Hlk13467675"/>
      <w:r w:rsidR="000E2DD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bookmarkStart w:id="4" w:name="_Hlk203114755"/>
      <w:proofErr w:type="spellStart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extraordinară</w:t>
      </w:r>
      <w:proofErr w:type="spellEnd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de </w:t>
      </w:r>
      <w:proofErr w:type="spellStart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îndată</w:t>
      </w:r>
      <w:proofErr w:type="spellEnd"/>
      <w:r w:rsidR="000E2DD7" w:rsidRPr="002A206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09.07.2025,</w:t>
      </w:r>
    </w:p>
    <w:p w14:paraId="159739AD" w14:textId="38D3D186" w:rsidR="000E2DD7" w:rsidRPr="000E2DD7" w:rsidRDefault="000E2DD7" w:rsidP="000E2DD7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0E2DD7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          </w:t>
      </w:r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Analizând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Proiectul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11</w:t>
      </w:r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</w:t>
      </w:r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/1/7/08.07.2025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Referatul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aprobare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                     nr. 11</w:t>
      </w:r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</w:t>
      </w:r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/1/8/08.07.2025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întocmit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către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Vulcan din care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reiese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necesitatea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oportunitatea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adoptării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unei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hotărâri</w:t>
      </w:r>
      <w:proofErr w:type="spellEnd"/>
      <w:r w:rsidRPr="000E2DD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0E2DD7">
        <w:rPr>
          <w:rFonts w:ascii="Times New Roman" w:hAnsi="Times New Roman" w:cs="Times New Roman"/>
          <w:bCs/>
          <w:sz w:val="24"/>
          <w:szCs w:val="24"/>
        </w:rPr>
        <w:t>privind aprobarea</w:t>
      </w:r>
      <w:r w:rsidRPr="000E2DD7">
        <w:rPr>
          <w:bCs/>
          <w:color w:val="FF0000"/>
          <w:sz w:val="24"/>
          <w:szCs w:val="24"/>
        </w:rPr>
        <w:t xml:space="preserve"> </w:t>
      </w:r>
      <w:r w:rsidRPr="000E2DD7">
        <w:rPr>
          <w:rFonts w:ascii="Times New Roman" w:hAnsi="Times New Roman" w:cs="Times New Roman"/>
          <w:bCs/>
          <w:sz w:val="24"/>
          <w:szCs w:val="24"/>
        </w:rPr>
        <w:t>Studiului de fezabilitate, a Indicatorilor tehnico-economici și a Devizului general pentru investiția „</w:t>
      </w:r>
      <w:r w:rsidRPr="000E2DD7">
        <w:rPr>
          <w:rFonts w:ascii="Times New Roman" w:hAnsi="Times New Roman"/>
          <w:bCs/>
          <w:sz w:val="24"/>
          <w:szCs w:val="24"/>
          <w:lang w:val="en-US"/>
        </w:rPr>
        <w:t>REVITALIZARE ZONĂ CENTRALĂ MUNICIPIUL VULCAN</w:t>
      </w:r>
      <w:r w:rsidRPr="000E2DD7">
        <w:rPr>
          <w:rFonts w:ascii="Times New Roman" w:hAnsi="Times New Roman" w:cs="Times New Roman"/>
          <w:bCs/>
          <w:sz w:val="24"/>
          <w:szCs w:val="24"/>
        </w:rPr>
        <w:t>”;</w:t>
      </w:r>
    </w:p>
    <w:p w14:paraId="658C5339" w14:textId="074FC622" w:rsidR="000E2DD7" w:rsidRPr="00BE5D76" w:rsidRDefault="000E2DD7" w:rsidP="000E2D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        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10</w:t>
      </w:r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08</w:t>
      </w:r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7</w:t>
      </w:r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  <w:proofErr w:type="gram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BPFI -DL din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;</w:t>
      </w:r>
    </w:p>
    <w:p w14:paraId="5361A672" w14:textId="24753C9C" w:rsidR="000E2DD7" w:rsidRPr="002A2066" w:rsidRDefault="000E2DD7" w:rsidP="000E2DD7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financiare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”</w:t>
      </w:r>
      <w:proofErr w:type="gram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    nr. 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</w:t>
      </w:r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09</w:t>
      </w:r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7</w:t>
      </w:r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  <w:proofErr w:type="gram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BE5D7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bookmarkEnd w:id="4"/>
    <w:p w14:paraId="1652D682" w14:textId="643B3D1A" w:rsidR="00F74BDA" w:rsidRPr="00D371EC" w:rsidRDefault="00F74BDA" w:rsidP="000E2D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371EC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D371EC">
        <w:rPr>
          <w:rFonts w:ascii="Times New Roman" w:hAnsi="Times New Roman" w:cs="Times New Roman"/>
          <w:sz w:val="24"/>
          <w:szCs w:val="24"/>
        </w:rPr>
        <w:t xml:space="preserve">      </w:t>
      </w:r>
      <w:r w:rsidRPr="00D371EC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D371EC">
        <w:rPr>
          <w:rFonts w:ascii="Times New Roman" w:hAnsi="Times New Roman" w:cs="Times New Roman"/>
          <w:sz w:val="24"/>
          <w:szCs w:val="24"/>
        </w:rPr>
        <w:t xml:space="preserve">În baza prevederilor art. 45, alin. 1) din Legea  nr. 273/2006 privind finanţele publice locale, cu modificările şi completările ulterioare şi  ale art. (1), lit. b aliniatul 2 respectiv articolul 5 litera b din Hotărârea  de Guvern 907/2016 </w:t>
      </w:r>
      <w:r w:rsidRPr="00D371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Pr="00D371EC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_Hlk14938534"/>
      <w:r w:rsidRPr="00D371EC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D371EC">
        <w:rPr>
          <w:rFonts w:ascii="Times New Roman" w:hAnsi="Times New Roman" w:cs="Times New Roman"/>
          <w:sz w:val="24"/>
          <w:szCs w:val="24"/>
        </w:rPr>
        <w:t xml:space="preserve"> </w:t>
      </w:r>
      <w:r w:rsidRPr="00D371EC">
        <w:rPr>
          <w:rFonts w:ascii="Times New Roman" w:hAnsi="Times New Roman" w:cs="Times New Roman"/>
          <w:sz w:val="24"/>
          <w:szCs w:val="24"/>
        </w:rPr>
        <w:t>lit a)</w:t>
      </w:r>
      <w:r w:rsidR="00D85888" w:rsidRPr="00D371EC">
        <w:rPr>
          <w:rFonts w:ascii="Times New Roman" w:hAnsi="Times New Roman" w:cs="Times New Roman"/>
          <w:sz w:val="24"/>
          <w:szCs w:val="24"/>
        </w:rPr>
        <w:t xml:space="preserve"> </w:t>
      </w:r>
      <w:r w:rsidRPr="00D371EC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69F5F9BE" w:rsidR="00D85888" w:rsidRPr="00D371EC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D371EC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D371EC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7006C36F" w:rsidR="00F74BDA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1EC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4E845C01" w14:textId="77777777" w:rsidR="000E2DD7" w:rsidRPr="00D371EC" w:rsidRDefault="000E2DD7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787C5" w14:textId="77777777" w:rsidR="00D85888" w:rsidRPr="00D371EC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D89D1" w14:textId="513F7937" w:rsidR="000E2DD7" w:rsidRPr="00D371EC" w:rsidRDefault="00F74BDA" w:rsidP="00B77654">
      <w:pPr>
        <w:jc w:val="both"/>
        <w:rPr>
          <w:rFonts w:ascii="Times New Roman" w:hAnsi="Times New Roman" w:cs="Times New Roman"/>
          <w:sz w:val="24"/>
          <w:szCs w:val="24"/>
        </w:rPr>
      </w:pPr>
      <w:r w:rsidRPr="00D371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371E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D371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71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D371EC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D371E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 w:rsidRPr="00D371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71EC">
        <w:rPr>
          <w:rFonts w:ascii="Times New Roman" w:hAnsi="Times New Roman" w:cs="Times New Roman"/>
          <w:bCs/>
          <w:sz w:val="24"/>
          <w:szCs w:val="24"/>
        </w:rPr>
        <w:t>Se aprobă</w:t>
      </w:r>
      <w:r w:rsidR="005B1817" w:rsidRPr="005B1817">
        <w:rPr>
          <w:bCs/>
          <w:i/>
          <w:iCs/>
          <w:color w:val="FF0000"/>
        </w:rPr>
        <w:t xml:space="preserve"> </w:t>
      </w:r>
      <w:r w:rsidR="005B1817" w:rsidRPr="005B1817">
        <w:rPr>
          <w:rFonts w:ascii="Times New Roman" w:hAnsi="Times New Roman" w:cs="Times New Roman"/>
          <w:bCs/>
          <w:i/>
          <w:iCs/>
          <w:sz w:val="24"/>
          <w:szCs w:val="24"/>
        </w:rPr>
        <w:t>Studiul de fezabilitate</w:t>
      </w:r>
      <w:r w:rsidRPr="00D371EC">
        <w:rPr>
          <w:rFonts w:ascii="Times New Roman" w:hAnsi="Times New Roman" w:cs="Times New Roman"/>
          <w:bCs/>
          <w:sz w:val="24"/>
          <w:szCs w:val="24"/>
        </w:rPr>
        <w:t xml:space="preserve"> aferent investiției </w:t>
      </w:r>
      <w:r w:rsidR="00E92BE1" w:rsidRPr="00D371EC">
        <w:rPr>
          <w:rFonts w:ascii="Times New Roman" w:hAnsi="Times New Roman" w:cs="Times New Roman"/>
          <w:b/>
          <w:sz w:val="24"/>
          <w:szCs w:val="24"/>
        </w:rPr>
        <w:t>„</w:t>
      </w:r>
      <w:r w:rsidR="00D371EC" w:rsidRPr="00D371EC">
        <w:rPr>
          <w:rFonts w:ascii="Times New Roman" w:hAnsi="Times New Roman"/>
          <w:b/>
          <w:i/>
          <w:iCs/>
          <w:sz w:val="24"/>
          <w:szCs w:val="24"/>
          <w:lang w:val="en-US"/>
        </w:rPr>
        <w:t>REVITALIZARE ZONĂ CENTRALĂ MUNICIPIUL VULCAN</w:t>
      </w:r>
      <w:r w:rsidR="00E92BE1" w:rsidRPr="00D371EC">
        <w:rPr>
          <w:rFonts w:ascii="Times New Roman" w:hAnsi="Times New Roman" w:cs="Times New Roman"/>
          <w:b/>
          <w:sz w:val="24"/>
          <w:szCs w:val="24"/>
        </w:rPr>
        <w:t>”</w:t>
      </w:r>
      <w:r w:rsidRPr="00D371EC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D371EC">
        <w:rPr>
          <w:rFonts w:ascii="Times New Roman" w:hAnsi="Times New Roman" w:cs="Times New Roman"/>
          <w:b/>
          <w:bCs/>
          <w:sz w:val="24"/>
          <w:szCs w:val="24"/>
        </w:rPr>
        <w:t xml:space="preserve">Anexei nr. 1 </w:t>
      </w:r>
      <w:r w:rsidRPr="00D371EC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CD342BF" w14:textId="36CD0D3D" w:rsidR="00F74BDA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1EC">
        <w:rPr>
          <w:rFonts w:ascii="Times New Roman" w:hAnsi="Times New Roman" w:cs="Times New Roman"/>
          <w:b/>
          <w:sz w:val="24"/>
          <w:szCs w:val="24"/>
        </w:rPr>
        <w:t xml:space="preserve">            A</w:t>
      </w:r>
      <w:r w:rsidR="00D85888" w:rsidRPr="00D371EC">
        <w:rPr>
          <w:rFonts w:ascii="Times New Roman" w:hAnsi="Times New Roman" w:cs="Times New Roman"/>
          <w:b/>
          <w:sz w:val="24"/>
          <w:szCs w:val="24"/>
        </w:rPr>
        <w:t>rt</w:t>
      </w:r>
      <w:r w:rsidRPr="00D371EC">
        <w:rPr>
          <w:rFonts w:ascii="Times New Roman" w:hAnsi="Times New Roman" w:cs="Times New Roman"/>
          <w:b/>
          <w:sz w:val="24"/>
          <w:szCs w:val="24"/>
        </w:rPr>
        <w:t>.2.</w:t>
      </w:r>
      <w:r w:rsidR="00E92BE1" w:rsidRPr="00D37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71EC">
        <w:rPr>
          <w:rFonts w:ascii="Times New Roman" w:hAnsi="Times New Roman" w:cs="Times New Roman"/>
          <w:bCs/>
          <w:sz w:val="24"/>
          <w:szCs w:val="24"/>
        </w:rPr>
        <w:t>Se</w:t>
      </w:r>
      <w:r w:rsidR="00E92BE1" w:rsidRPr="00D371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71EC">
        <w:rPr>
          <w:rFonts w:ascii="Times New Roman" w:hAnsi="Times New Roman" w:cs="Times New Roman"/>
          <w:bCs/>
          <w:sz w:val="24"/>
          <w:szCs w:val="24"/>
        </w:rPr>
        <w:t>aprobă Indicatorii tehnico-economici</w:t>
      </w:r>
      <w:r w:rsidRPr="00D371EC">
        <w:rPr>
          <w:rFonts w:ascii="Times New Roman" w:hAnsi="Times New Roman" w:cs="Times New Roman"/>
          <w:sz w:val="24"/>
          <w:szCs w:val="24"/>
        </w:rPr>
        <w:t xml:space="preserve"> pentru obiectivul de investiţie</w:t>
      </w:r>
      <w:r w:rsidR="00E92BE1" w:rsidRPr="00D371EC">
        <w:rPr>
          <w:rFonts w:ascii="Times New Roman" w:hAnsi="Times New Roman" w:cs="Times New Roman"/>
          <w:sz w:val="24"/>
          <w:szCs w:val="24"/>
        </w:rPr>
        <w:t xml:space="preserve"> </w:t>
      </w:r>
      <w:r w:rsidR="00E92BE1" w:rsidRPr="00D371EC">
        <w:rPr>
          <w:rFonts w:ascii="Times New Roman" w:hAnsi="Times New Roman" w:cs="Times New Roman"/>
          <w:b/>
          <w:sz w:val="24"/>
          <w:szCs w:val="24"/>
        </w:rPr>
        <w:t>„</w:t>
      </w:r>
      <w:r w:rsidR="00D371EC" w:rsidRPr="00D371EC">
        <w:rPr>
          <w:rFonts w:ascii="Times New Roman" w:hAnsi="Times New Roman"/>
          <w:b/>
          <w:i/>
          <w:iCs/>
          <w:sz w:val="24"/>
          <w:szCs w:val="24"/>
          <w:lang w:val="en-US"/>
        </w:rPr>
        <w:t>REVITALIZARE ZONĂ CENTRALĂ MUNICIPIUL VULCAN</w:t>
      </w:r>
      <w:r w:rsidR="00E92BE1" w:rsidRPr="00D371EC">
        <w:rPr>
          <w:rFonts w:ascii="Times New Roman" w:hAnsi="Times New Roman" w:cs="Times New Roman"/>
          <w:b/>
          <w:sz w:val="24"/>
          <w:szCs w:val="24"/>
        </w:rPr>
        <w:t>”</w:t>
      </w:r>
      <w:r w:rsidRPr="00D371E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371EC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D371EC">
        <w:rPr>
          <w:rFonts w:ascii="Times New Roman" w:hAnsi="Times New Roman" w:cs="Times New Roman"/>
          <w:b/>
          <w:bCs/>
          <w:sz w:val="24"/>
          <w:szCs w:val="24"/>
        </w:rPr>
        <w:t>Anexei nr. 2</w:t>
      </w:r>
      <w:r w:rsidRPr="00D371EC"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7381AFBA" w14:textId="77777777" w:rsidR="000E2DD7" w:rsidRPr="00D371EC" w:rsidRDefault="000E2DD7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FB46E34" w14:textId="40A2F953" w:rsidR="00F74BDA" w:rsidRDefault="00F74BDA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1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D371EC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D371EC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Pr="00D371EC">
        <w:rPr>
          <w:rFonts w:ascii="Times New Roman" w:hAnsi="Times New Roman" w:cs="Times New Roman"/>
          <w:sz w:val="24"/>
          <w:szCs w:val="24"/>
        </w:rPr>
        <w:t xml:space="preserve">Se aprobă Devizul general al obiectului de investitii </w:t>
      </w:r>
      <w:r w:rsidR="00E92BE1" w:rsidRPr="00D371EC">
        <w:rPr>
          <w:rFonts w:ascii="Times New Roman" w:hAnsi="Times New Roman" w:cs="Times New Roman"/>
          <w:b/>
          <w:sz w:val="24"/>
          <w:szCs w:val="24"/>
        </w:rPr>
        <w:t>„</w:t>
      </w:r>
      <w:r w:rsidR="00D371EC" w:rsidRPr="00D371EC">
        <w:rPr>
          <w:rFonts w:ascii="Times New Roman" w:hAnsi="Times New Roman"/>
          <w:b/>
          <w:i/>
          <w:iCs/>
          <w:sz w:val="24"/>
          <w:szCs w:val="24"/>
          <w:lang w:val="en-US"/>
        </w:rPr>
        <w:t>REVITALIZARE ZONĂ CENTRALĂ MUNICIPIUL VULCAN</w:t>
      </w:r>
      <w:r w:rsidR="00E92BE1" w:rsidRPr="00D371EC">
        <w:rPr>
          <w:rFonts w:ascii="Times New Roman" w:hAnsi="Times New Roman" w:cs="Times New Roman"/>
          <w:b/>
          <w:sz w:val="24"/>
          <w:szCs w:val="24"/>
        </w:rPr>
        <w:t>”</w:t>
      </w:r>
      <w:r w:rsidRPr="00D371EC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D371EC">
        <w:rPr>
          <w:rFonts w:ascii="Times New Roman" w:hAnsi="Times New Roman" w:cs="Times New Roman"/>
          <w:b/>
          <w:bCs/>
          <w:sz w:val="24"/>
          <w:szCs w:val="24"/>
        </w:rPr>
        <w:t>Anexei nr. 3</w:t>
      </w:r>
      <w:r w:rsidRPr="00D371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71EC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743B806" w14:textId="0BF793FA" w:rsidR="000E2DD7" w:rsidRDefault="000E2DD7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49079" w14:textId="485743B4" w:rsidR="000E2DD7" w:rsidRDefault="000E2DD7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CD30BF" w14:textId="18D3FFDB" w:rsidR="000E2DD7" w:rsidRDefault="000E2DD7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0B40B0" w14:textId="02BD6866" w:rsidR="000E2DD7" w:rsidRDefault="000E2DD7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5AB6F8" w14:textId="2E2A1E7D" w:rsidR="000E2DD7" w:rsidRDefault="000E2DD7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07C73" w14:textId="5F1315DA" w:rsidR="000E2DD7" w:rsidRDefault="000E2DD7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3A305F" w14:textId="255EA719" w:rsidR="000E2DD7" w:rsidRDefault="000E2DD7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3D23DA" w14:textId="33953DC2" w:rsidR="000E2DD7" w:rsidRDefault="000E2DD7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6F13F7" w14:textId="635DD86C" w:rsidR="000E2DD7" w:rsidRDefault="000E2DD7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44A471" w14:textId="3E654A88" w:rsidR="000E2DD7" w:rsidRDefault="000E2DD7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9D6A60" w14:textId="77777777" w:rsidR="000E2DD7" w:rsidRPr="00D371EC" w:rsidRDefault="000E2DD7" w:rsidP="000E2DD7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28DCE27" w14:textId="0B1A1C8F" w:rsidR="00F74BDA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371E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D37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71EC">
        <w:rPr>
          <w:rFonts w:ascii="Times New Roman" w:hAnsi="Times New Roman" w:cs="Times New Roman"/>
          <w:b/>
          <w:sz w:val="24"/>
          <w:szCs w:val="24"/>
        </w:rPr>
        <w:t xml:space="preserve">    Art.</w:t>
      </w:r>
      <w:r w:rsidR="00E92BE1" w:rsidRPr="00D371E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371EC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D371EC">
        <w:rPr>
          <w:rFonts w:ascii="Times New Roman" w:hAnsi="Times New Roman" w:cs="Times New Roman"/>
          <w:sz w:val="24"/>
          <w:szCs w:val="24"/>
        </w:rPr>
        <w:t xml:space="preserve"> </w:t>
      </w:r>
      <w:r w:rsidR="00D371EC" w:rsidRPr="00D371EC">
        <w:rPr>
          <w:rFonts w:ascii="Times New Roman" w:hAnsi="Times New Roman" w:cs="Times New Roman"/>
          <w:sz w:val="24"/>
          <w:szCs w:val="24"/>
        </w:rPr>
        <w:t>Compartiment</w:t>
      </w:r>
      <w:r w:rsidR="00DF5576" w:rsidRPr="00D371EC">
        <w:rPr>
          <w:rFonts w:ascii="Times New Roman" w:hAnsi="Times New Roman" w:cs="Times New Roman"/>
          <w:sz w:val="24"/>
          <w:szCs w:val="24"/>
        </w:rPr>
        <w:t xml:space="preserve"> PFI-DL</w:t>
      </w:r>
      <w:r w:rsidRPr="00D371E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3C64ACE" w14:textId="77777777" w:rsidR="000E2DD7" w:rsidRPr="00D371EC" w:rsidRDefault="000E2DD7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693084CB" w:rsidR="00F74BDA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1E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D37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71EC">
        <w:rPr>
          <w:rFonts w:ascii="Times New Roman" w:hAnsi="Times New Roman" w:cs="Times New Roman"/>
          <w:b/>
          <w:sz w:val="24"/>
          <w:szCs w:val="24"/>
        </w:rPr>
        <w:t>Art.</w:t>
      </w:r>
      <w:r w:rsidR="00E92BE1" w:rsidRPr="00D371EC">
        <w:rPr>
          <w:rFonts w:ascii="Times New Roman" w:hAnsi="Times New Roman" w:cs="Times New Roman"/>
          <w:b/>
          <w:sz w:val="24"/>
          <w:szCs w:val="24"/>
        </w:rPr>
        <w:t>5.</w:t>
      </w:r>
      <w:r w:rsidR="005C0860" w:rsidRPr="00D37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71EC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05635649" w14:textId="77777777" w:rsidR="000E2DD7" w:rsidRPr="00D371EC" w:rsidRDefault="000E2DD7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496D8" w14:textId="4EF1EFA2" w:rsidR="00F74BDA" w:rsidRPr="00D371EC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371EC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D371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371EC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D371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 w:rsidRPr="00D371EC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F74BDA" w:rsidRPr="00D371EC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D371EC">
        <w:rPr>
          <w:rFonts w:ascii="Times New Roman" w:hAnsi="Times New Roman" w:cs="Times New Roman"/>
          <w:sz w:val="24"/>
          <w:szCs w:val="24"/>
        </w:rPr>
        <w:t>P</w:t>
      </w:r>
      <w:r w:rsidR="00F74BDA" w:rsidRPr="00D371EC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D371EC" w:rsidRPr="00D371EC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D371EC">
        <w:rPr>
          <w:rFonts w:ascii="Times New Roman" w:hAnsi="Times New Roman" w:cs="Times New Roman"/>
          <w:sz w:val="24"/>
          <w:szCs w:val="24"/>
        </w:rPr>
        <w:t>PFI-DL</w:t>
      </w:r>
      <w:r w:rsidR="00F74BDA" w:rsidRPr="00D371EC">
        <w:rPr>
          <w:rFonts w:ascii="Times New Roman" w:hAnsi="Times New Roman" w:cs="Times New Roman"/>
          <w:sz w:val="24"/>
          <w:szCs w:val="24"/>
        </w:rPr>
        <w:t xml:space="preserve"> şi </w:t>
      </w:r>
      <w:r w:rsidR="00D371EC" w:rsidRPr="00D371EC">
        <w:rPr>
          <w:rFonts w:ascii="Times New Roman" w:hAnsi="Times New Roman" w:cs="Times New Roman"/>
          <w:sz w:val="24"/>
          <w:szCs w:val="24"/>
        </w:rPr>
        <w:t>Compartimentului Financiar-Contabil</w:t>
      </w:r>
      <w:r w:rsidR="00F74BDA" w:rsidRPr="00D371EC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D371EC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63E88930" w14:textId="77777777" w:rsidR="000E2DD7" w:rsidRDefault="000E2DD7" w:rsidP="000E2DD7">
      <w:pPr>
        <w:suppressAutoHyphens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51E2B9BC" w14:textId="6AE3E27B" w:rsidR="000E2DD7" w:rsidRDefault="000E2DD7" w:rsidP="000E2DD7">
      <w:pPr>
        <w:suppressAutoHyphens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2A206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2A206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09.07.2025</w:t>
      </w:r>
    </w:p>
    <w:p w14:paraId="4374860A" w14:textId="77777777" w:rsidR="000E2DD7" w:rsidRPr="002A2066" w:rsidRDefault="000E2DD7" w:rsidP="000E2DD7">
      <w:pPr>
        <w:suppressAutoHyphens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01FC36DE" w14:textId="77777777" w:rsidR="000E2DD7" w:rsidRPr="002A2066" w:rsidRDefault="000E2DD7" w:rsidP="000E2DD7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43D1A6C2" w14:textId="77777777" w:rsidR="000E2DD7" w:rsidRPr="002A2066" w:rsidRDefault="000E2DD7" w:rsidP="000E2DD7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2A206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PREŞEDINTE DE ŞEDINŢĂ:                  </w:t>
      </w:r>
      <w:proofErr w:type="gramStart"/>
      <w:r w:rsidRPr="002A206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2A206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5CF73E96" w14:textId="77777777" w:rsidR="000E2DD7" w:rsidRPr="002A2066" w:rsidRDefault="000E2DD7" w:rsidP="000E2DD7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2A206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</w:t>
      </w:r>
      <w:proofErr w:type="gramStart"/>
      <w:r w:rsidRPr="002A206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2A206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</w:t>
      </w:r>
      <w:r w:rsidRPr="002A206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1428F6BB" w14:textId="77777777" w:rsidR="000E2DD7" w:rsidRPr="002A2066" w:rsidRDefault="000E2DD7" w:rsidP="000E2DD7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028E2F8A" w14:textId="77777777" w:rsidR="000E2DD7" w:rsidRPr="002A2066" w:rsidRDefault="000E2DD7" w:rsidP="000E2DD7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2A206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        </w:t>
      </w:r>
    </w:p>
    <w:p w14:paraId="23C27F2D" w14:textId="77777777" w:rsidR="000E2DD7" w:rsidRPr="002A2066" w:rsidRDefault="000E2DD7" w:rsidP="000E2DD7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7795A41C" w14:textId="77777777" w:rsidR="000E2DD7" w:rsidRPr="002A2066" w:rsidRDefault="000E2DD7" w:rsidP="000E2DD7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42C5B0F2" w14:textId="77777777" w:rsidR="000E2DD7" w:rsidRPr="002A2066" w:rsidRDefault="000E2DD7" w:rsidP="000E2DD7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3522079C" w14:textId="77777777" w:rsidR="000E2DD7" w:rsidRPr="002A2066" w:rsidRDefault="000E2DD7" w:rsidP="000E2DD7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2A206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</w:t>
      </w:r>
    </w:p>
    <w:p w14:paraId="758AC163" w14:textId="68470320" w:rsidR="000E2DD7" w:rsidRPr="002A2066" w:rsidRDefault="000E2DD7" w:rsidP="000E2DD7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6729EB5F" w14:textId="77777777" w:rsidR="000E2DD7" w:rsidRPr="002A2066" w:rsidRDefault="000E2DD7" w:rsidP="000E2DD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4E3797D1" w14:textId="77777777" w:rsidR="000E2DD7" w:rsidRPr="002A2066" w:rsidRDefault="000E2DD7" w:rsidP="000E2DD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            </w:t>
      </w:r>
    </w:p>
    <w:p w14:paraId="45C813E1" w14:textId="77777777" w:rsidR="000E2DD7" w:rsidRPr="002A2066" w:rsidRDefault="000E2DD7" w:rsidP="000E2DD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27AF683F" w14:textId="77777777" w:rsidR="000E2DD7" w:rsidRPr="002A2066" w:rsidRDefault="000E2DD7" w:rsidP="000E2DD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0F3EF3A2" w14:textId="77777777" w:rsidR="000E2DD7" w:rsidRPr="002A2066" w:rsidRDefault="000E2DD7" w:rsidP="000E2DD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A206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p w14:paraId="5B7663A1" w14:textId="77777777" w:rsidR="00D371EC" w:rsidRPr="00D371EC" w:rsidRDefault="00D371EC" w:rsidP="000E2DD7">
      <w:pPr>
        <w:pStyle w:val="NoSpacing"/>
        <w:jc w:val="center"/>
        <w:rPr>
          <w:rFonts w:ascii="Times New Roman" w:hAnsi="Times New Roman" w:cs="Times New Roman"/>
          <w:color w:val="FF0000"/>
        </w:rPr>
      </w:pPr>
    </w:p>
    <w:sectPr w:rsidR="00D371EC" w:rsidRPr="00D371EC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5C7"/>
    <w:rsid w:val="00075016"/>
    <w:rsid w:val="000D2CA3"/>
    <w:rsid w:val="000E2DD7"/>
    <w:rsid w:val="000E75DA"/>
    <w:rsid w:val="001236AB"/>
    <w:rsid w:val="001A711D"/>
    <w:rsid w:val="001B55D0"/>
    <w:rsid w:val="00213E8B"/>
    <w:rsid w:val="002F1C24"/>
    <w:rsid w:val="00381502"/>
    <w:rsid w:val="00457E7E"/>
    <w:rsid w:val="005710E8"/>
    <w:rsid w:val="005B1817"/>
    <w:rsid w:val="005C0860"/>
    <w:rsid w:val="005F67FB"/>
    <w:rsid w:val="00632015"/>
    <w:rsid w:val="00640968"/>
    <w:rsid w:val="007D6525"/>
    <w:rsid w:val="00803A41"/>
    <w:rsid w:val="0083135D"/>
    <w:rsid w:val="00886CB9"/>
    <w:rsid w:val="00894230"/>
    <w:rsid w:val="008B0843"/>
    <w:rsid w:val="008E081A"/>
    <w:rsid w:val="00937CCF"/>
    <w:rsid w:val="009C068F"/>
    <w:rsid w:val="009E1341"/>
    <w:rsid w:val="00A1133C"/>
    <w:rsid w:val="00A525E4"/>
    <w:rsid w:val="00A535C7"/>
    <w:rsid w:val="00A53F51"/>
    <w:rsid w:val="00AB703A"/>
    <w:rsid w:val="00B74F1F"/>
    <w:rsid w:val="00B77654"/>
    <w:rsid w:val="00BD0E79"/>
    <w:rsid w:val="00C63A80"/>
    <w:rsid w:val="00C8514E"/>
    <w:rsid w:val="00CB7759"/>
    <w:rsid w:val="00D371EC"/>
    <w:rsid w:val="00D85888"/>
    <w:rsid w:val="00DB6715"/>
    <w:rsid w:val="00DB6ACC"/>
    <w:rsid w:val="00DF5576"/>
    <w:rsid w:val="00DF6630"/>
    <w:rsid w:val="00E3083F"/>
    <w:rsid w:val="00E92BE1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3FCA9-CD54-41DA-9E67-4C57C7B1D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37</cp:revision>
  <cp:lastPrinted>2025-07-11T05:25:00Z</cp:lastPrinted>
  <dcterms:created xsi:type="dcterms:W3CDTF">2018-07-13T08:22:00Z</dcterms:created>
  <dcterms:modified xsi:type="dcterms:W3CDTF">2025-07-11T05:25:00Z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614700da-38b5-4a17-a6c3-62ec07d72935</vt:lpwstr>
  </property>
</Properties>
</file>